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3F6DE8" w:rsidTr="008800C8">
        <w:trPr>
          <w:trHeight w:val="13882"/>
        </w:trPr>
        <w:tc>
          <w:tcPr>
            <w:tcW w:w="10980" w:type="dxa"/>
          </w:tcPr>
          <w:p w:rsidR="003F6DE8" w:rsidRDefault="003F6DE8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39"/>
              <w:gridCol w:w="292"/>
              <w:gridCol w:w="2543"/>
              <w:gridCol w:w="2610"/>
              <w:gridCol w:w="1926"/>
            </w:tblGrid>
            <w:tr w:rsidR="00C94705" w:rsidTr="00C94705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C94705" w:rsidRDefault="00C94705" w:rsidP="00C94705">
                  <w:pPr>
                    <w:ind w:left="-51"/>
                  </w:pPr>
                  <w:r>
                    <w:object w:dxaOrig="3180" w:dyaOrig="2370" w14:anchorId="559AA8A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7.4pt;height:109.35pt" o:ole="">
                        <v:imagedata r:id="rId4" o:title=""/>
                      </v:shape>
                      <o:OLEObject Type="Embed" ProgID="PBrush" ShapeID="_x0000_i1025" DrawAspect="Content" ObjectID="_1592769913" r:id="rId5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C94705" w:rsidRDefault="00C94705" w:rsidP="00C94705">
                  <w:pPr>
                    <w:jc w:val="center"/>
                  </w:pPr>
                </w:p>
                <w:p w:rsidR="00C94705" w:rsidRDefault="00C94705" w:rsidP="00C94705">
                  <w:pPr>
                    <w:jc w:val="center"/>
                  </w:pPr>
                </w:p>
                <w:p w:rsidR="00C94705" w:rsidRDefault="00C94705" w:rsidP="00C94705">
                  <w:pPr>
                    <w:jc w:val="center"/>
                  </w:pPr>
                </w:p>
                <w:p w:rsidR="00C94705" w:rsidRDefault="00C94705" w:rsidP="00C94705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proofErr w:type="spellStart"/>
                  <w:r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</w:p>
              </w:tc>
            </w:tr>
            <w:tr w:rsidR="00C94705" w:rsidTr="006E476E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C94705" w:rsidRDefault="00C94705" w:rsidP="00C94705">
                  <w:pPr>
                    <w:pStyle w:val="Nadpis2"/>
                    <w:rPr>
                      <w:sz w:val="50"/>
                    </w:rPr>
                  </w:pPr>
                  <w:proofErr w:type="spellStart"/>
                  <w:r>
                    <w:rPr>
                      <w:sz w:val="50"/>
                    </w:rPr>
                    <w:t>Sicherova</w:t>
                  </w:r>
                  <w:proofErr w:type="spellEnd"/>
                  <w:r>
                    <w:rPr>
                      <w:sz w:val="50"/>
                    </w:rPr>
                    <w:t xml:space="preserve"> 1604/20, 198 00 Praha 9</w:t>
                  </w:r>
                </w:p>
              </w:tc>
            </w:tr>
            <w:tr w:rsidR="00C94705" w:rsidTr="006E476E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C94705" w:rsidRDefault="00C94705" w:rsidP="00C94705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005FF7">
                    <w:rPr>
                      <w:sz w:val="72"/>
                      <w:szCs w:val="72"/>
                    </w:rPr>
                    <w:t>Projektová dokumentace</w:t>
                  </w:r>
                </w:p>
                <w:p w:rsidR="00C94705" w:rsidRPr="00B15F75" w:rsidRDefault="005759BB" w:rsidP="00EC0B1F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  <w:r w:rsidR="00572C56">
                    <w:rPr>
                      <w:b/>
                      <w:sz w:val="32"/>
                      <w:szCs w:val="32"/>
                    </w:rPr>
                    <w:t>OS</w:t>
                  </w:r>
                  <w:r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3F6DE8" w:rsidTr="006E476E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3F6DE8" w:rsidRPr="00A770C4" w:rsidRDefault="003F6DE8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743C84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5A3E23" w:rsidTr="006E476E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5A3E23" w:rsidRPr="0048354D" w:rsidRDefault="00572C56" w:rsidP="00572C56">
                  <w:pPr>
                    <w:keepNext/>
                    <w:jc w:val="center"/>
                    <w:outlineLvl w:val="3"/>
                    <w:rPr>
                      <w:rFonts w:ascii="Arial Narrow" w:hAnsi="Arial Narrow"/>
                      <w:b/>
                      <w:bCs/>
                      <w:sz w:val="50"/>
                      <w:highlight w:val="magenta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>Dřevnice</w:t>
                  </w:r>
                  <w:r w:rsidR="002C54E5" w:rsidRPr="002C54E5"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, </w:t>
                  </w: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Kašava </w:t>
                  </w:r>
                  <w:r w:rsidR="002C54E5" w:rsidRPr="002C54E5"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ř. km </w:t>
                  </w: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>33,225</w:t>
                  </w:r>
                  <w:r w:rsidR="002C54E5" w:rsidRPr="002C54E5"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 – </w:t>
                  </w: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>33,840</w:t>
                  </w:r>
                  <w:r w:rsidR="002C54E5" w:rsidRPr="002C54E5">
                    <w:rPr>
                      <w:rFonts w:ascii="Arial Narrow" w:hAnsi="Arial Narrow"/>
                      <w:b/>
                      <w:bCs/>
                      <w:sz w:val="50"/>
                    </w:rPr>
                    <w:t>,</w:t>
                  </w: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 odstranění nánosů oprava opevnění a stupňů</w:t>
                  </w:r>
                </w:p>
              </w:tc>
            </w:tr>
            <w:tr w:rsidR="005A3E23" w:rsidTr="006E476E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5A3E23" w:rsidRDefault="005A3E23" w:rsidP="005A3E23">
                  <w:pPr>
                    <w:jc w:val="center"/>
                  </w:pPr>
                  <w:r>
                    <w:rPr>
                      <w:rFonts w:ascii="Arial Narrow" w:hAnsi="Arial Narrow"/>
                      <w:b/>
                      <w:bCs/>
                      <w:sz w:val="40"/>
                    </w:rPr>
                    <w:t>E. Ostatní přílohy</w:t>
                  </w:r>
                </w:p>
              </w:tc>
            </w:tr>
            <w:tr w:rsidR="005A3E23" w:rsidTr="006E476E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Obsah svazku:</w:t>
                  </w:r>
                </w:p>
              </w:tc>
            </w:tr>
            <w:tr w:rsidR="005A3E23" w:rsidTr="00122CC2">
              <w:trPr>
                <w:trHeight w:val="272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E.1.– Vyjádření dotčených organizací</w:t>
                  </w:r>
                </w:p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E.2.– Položkový rozpočet</w:t>
                  </w:r>
                </w:p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E.3 – Havarijní plán</w:t>
                  </w:r>
                </w:p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E.4 – Výkaz výměr </w:t>
                  </w:r>
                </w:p>
                <w:p w:rsidR="00DD7EA2" w:rsidRDefault="00DD7EA2" w:rsidP="005A3E23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E.5 – Rozbory sedimentu</w:t>
                  </w:r>
                </w:p>
                <w:p w:rsidR="005A3E23" w:rsidRDefault="00DD7EA2" w:rsidP="005A3E23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E.6 – Inventarizace kácených dřevin</w:t>
                  </w:r>
                </w:p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</w:p>
                <w:p w:rsidR="005A3E23" w:rsidRPr="002803AB" w:rsidRDefault="005A3E23" w:rsidP="005A3E23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5A3E23" w:rsidTr="00122CC2">
              <w:trPr>
                <w:trHeight w:val="138"/>
              </w:trPr>
              <w:tc>
                <w:tcPr>
                  <w:tcW w:w="2739" w:type="dxa"/>
                  <w:vMerge w:val="restart"/>
                  <w:tcBorders>
                    <w:top w:val="nil"/>
                    <w:bottom w:val="single" w:sz="12" w:space="0" w:color="auto"/>
                    <w:right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</w:p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</w:p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</w:p>
                <w:p w:rsidR="005A3E23" w:rsidRPr="002803AB" w:rsidRDefault="005A3E23" w:rsidP="005A3E23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5A3E23" w:rsidTr="00122CC2">
              <w:trPr>
                <w:trHeight w:val="138"/>
              </w:trPr>
              <w:tc>
                <w:tcPr>
                  <w:tcW w:w="2739" w:type="dxa"/>
                  <w:vMerge/>
                  <w:tcBorders>
                    <w:top w:val="single" w:sz="4" w:space="0" w:color="auto"/>
                    <w:bottom w:val="single" w:sz="12" w:space="0" w:color="auto"/>
                    <w:right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5A3E23" w:rsidRPr="002803AB" w:rsidRDefault="005A3E23" w:rsidP="005A3E23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5A3E23" w:rsidTr="00122CC2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2C54E5" w:rsidTr="00C94705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2C54E5" w:rsidRPr="0048354D" w:rsidRDefault="00B43A4B" w:rsidP="002C54E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2C54E5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2C54E5" w:rsidRPr="0048354D" w:rsidRDefault="00B43A4B" w:rsidP="002C54E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2C54E5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2C54E5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2C54E5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2C54E5" w:rsidTr="00C94705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2C54E5" w:rsidRPr="0048354D" w:rsidRDefault="002C54E5" w:rsidP="002C54E5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2C54E5" w:rsidRPr="0048354D" w:rsidRDefault="002C54E5" w:rsidP="002C54E5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2C54E5" w:rsidTr="00C94705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2C54E5" w:rsidRPr="0048354D" w:rsidRDefault="00B43A4B" w:rsidP="002C54E5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2C54E5" w:rsidRPr="0048354D" w:rsidRDefault="00B43A4B" w:rsidP="002C54E5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  <w:bookmarkStart w:id="0" w:name="_GoBack"/>
                  <w:bookmarkEnd w:id="0"/>
                </w:p>
              </w:tc>
            </w:tr>
            <w:tr w:rsidR="005A3E23" w:rsidTr="00C94705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5A3E23" w:rsidTr="00C94705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5A3E23" w:rsidRPr="00CD3B46" w:rsidRDefault="005A3E23" w:rsidP="005A3E23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5A3E23" w:rsidRPr="00CD3B46" w:rsidRDefault="005A3E23" w:rsidP="005A3E23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Dřevařská 11, 602 00 Brno</w:t>
                  </w:r>
                </w:p>
              </w:tc>
            </w:tr>
            <w:tr w:rsidR="005A3E23" w:rsidTr="00C94705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5A3E23" w:rsidRDefault="005A3E23" w:rsidP="005A3E23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5A3E23" w:rsidTr="00C94705">
              <w:trPr>
                <w:cantSplit/>
                <w:trHeight w:val="1016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5A3E23" w:rsidRPr="00A770C4" w:rsidRDefault="005A3E23" w:rsidP="005A3E23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5A3E23" w:rsidRDefault="005A3E23" w:rsidP="005A3E23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8800C8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5A3E23" w:rsidRPr="00A770C4" w:rsidRDefault="005A3E23" w:rsidP="005A3E23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5A3E23" w:rsidRDefault="005A3E23" w:rsidP="005A3E23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5A3E23" w:rsidRDefault="005A3E23" w:rsidP="005A3E23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5A3E23" w:rsidRDefault="005A3E23" w:rsidP="005A3E23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5A3E23" w:rsidRDefault="005A3E23" w:rsidP="005A3E23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5A3E23" w:rsidRDefault="005A3E23" w:rsidP="005A3E23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4D4241" w:rsidRDefault="004D4241">
            <w:pPr>
              <w:rPr>
                <w:sz w:val="20"/>
              </w:rPr>
            </w:pPr>
          </w:p>
        </w:tc>
      </w:tr>
    </w:tbl>
    <w:p w:rsidR="003F6DE8" w:rsidRDefault="003F6DE8" w:rsidP="004D4241"/>
    <w:sectPr w:rsidR="003F6DE8" w:rsidSect="004D4241">
      <w:pgSz w:w="11906" w:h="16838"/>
      <w:pgMar w:top="107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0A"/>
    <w:rsid w:val="00005FF7"/>
    <w:rsid w:val="0001064D"/>
    <w:rsid w:val="00025882"/>
    <w:rsid w:val="00064670"/>
    <w:rsid w:val="00085B59"/>
    <w:rsid w:val="000B6552"/>
    <w:rsid w:val="000D0D39"/>
    <w:rsid w:val="000F1943"/>
    <w:rsid w:val="00122CC2"/>
    <w:rsid w:val="00140C06"/>
    <w:rsid w:val="00146A7B"/>
    <w:rsid w:val="00157C51"/>
    <w:rsid w:val="001828A5"/>
    <w:rsid w:val="0018594D"/>
    <w:rsid w:val="001A237A"/>
    <w:rsid w:val="001A5676"/>
    <w:rsid w:val="001C2608"/>
    <w:rsid w:val="00205E9B"/>
    <w:rsid w:val="0025389A"/>
    <w:rsid w:val="002803AB"/>
    <w:rsid w:val="002C54E5"/>
    <w:rsid w:val="002F0098"/>
    <w:rsid w:val="00373A55"/>
    <w:rsid w:val="00392FD3"/>
    <w:rsid w:val="003A389B"/>
    <w:rsid w:val="003A6B7E"/>
    <w:rsid w:val="003E2ED3"/>
    <w:rsid w:val="003F6DE8"/>
    <w:rsid w:val="00426CB6"/>
    <w:rsid w:val="00445208"/>
    <w:rsid w:val="004D4241"/>
    <w:rsid w:val="0051740A"/>
    <w:rsid w:val="0052522E"/>
    <w:rsid w:val="0053161A"/>
    <w:rsid w:val="00534F91"/>
    <w:rsid w:val="00572C56"/>
    <w:rsid w:val="005759BB"/>
    <w:rsid w:val="005A3E23"/>
    <w:rsid w:val="005B29E8"/>
    <w:rsid w:val="005E59FA"/>
    <w:rsid w:val="00630067"/>
    <w:rsid w:val="00643458"/>
    <w:rsid w:val="006550E1"/>
    <w:rsid w:val="006632F3"/>
    <w:rsid w:val="006C310E"/>
    <w:rsid w:val="006C74D5"/>
    <w:rsid w:val="006D1593"/>
    <w:rsid w:val="006E476E"/>
    <w:rsid w:val="00701B19"/>
    <w:rsid w:val="00737C83"/>
    <w:rsid w:val="00743C84"/>
    <w:rsid w:val="00747155"/>
    <w:rsid w:val="00753D83"/>
    <w:rsid w:val="00762406"/>
    <w:rsid w:val="0077561E"/>
    <w:rsid w:val="007A7CE2"/>
    <w:rsid w:val="007C3CEA"/>
    <w:rsid w:val="007D1F9F"/>
    <w:rsid w:val="007F57D5"/>
    <w:rsid w:val="0080421C"/>
    <w:rsid w:val="008067C6"/>
    <w:rsid w:val="008800C8"/>
    <w:rsid w:val="008C5745"/>
    <w:rsid w:val="008C660A"/>
    <w:rsid w:val="008D7F0B"/>
    <w:rsid w:val="00903DA4"/>
    <w:rsid w:val="00906BFE"/>
    <w:rsid w:val="00924DFC"/>
    <w:rsid w:val="009376FD"/>
    <w:rsid w:val="009716AF"/>
    <w:rsid w:val="00A12A42"/>
    <w:rsid w:val="00A366D6"/>
    <w:rsid w:val="00A367C4"/>
    <w:rsid w:val="00A66ED2"/>
    <w:rsid w:val="00A770C4"/>
    <w:rsid w:val="00A879F8"/>
    <w:rsid w:val="00A92990"/>
    <w:rsid w:val="00AA3196"/>
    <w:rsid w:val="00AD4FDD"/>
    <w:rsid w:val="00AF298D"/>
    <w:rsid w:val="00B038CA"/>
    <w:rsid w:val="00B15F75"/>
    <w:rsid w:val="00B37FBE"/>
    <w:rsid w:val="00B43A4B"/>
    <w:rsid w:val="00B57636"/>
    <w:rsid w:val="00B731AE"/>
    <w:rsid w:val="00BA494E"/>
    <w:rsid w:val="00BA7509"/>
    <w:rsid w:val="00BD5ED5"/>
    <w:rsid w:val="00BF541F"/>
    <w:rsid w:val="00C13794"/>
    <w:rsid w:val="00C179FA"/>
    <w:rsid w:val="00C94705"/>
    <w:rsid w:val="00CD3B46"/>
    <w:rsid w:val="00CD3EAA"/>
    <w:rsid w:val="00CE4677"/>
    <w:rsid w:val="00D27726"/>
    <w:rsid w:val="00D60CA4"/>
    <w:rsid w:val="00D806EC"/>
    <w:rsid w:val="00D97339"/>
    <w:rsid w:val="00DB2CB6"/>
    <w:rsid w:val="00DC538E"/>
    <w:rsid w:val="00DD7EA2"/>
    <w:rsid w:val="00DE73AD"/>
    <w:rsid w:val="00DF0AC2"/>
    <w:rsid w:val="00E01501"/>
    <w:rsid w:val="00E36958"/>
    <w:rsid w:val="00E45D9B"/>
    <w:rsid w:val="00E772F1"/>
    <w:rsid w:val="00E86D21"/>
    <w:rsid w:val="00EB2D36"/>
    <w:rsid w:val="00EC0B1F"/>
    <w:rsid w:val="00EF0733"/>
    <w:rsid w:val="00F04018"/>
    <w:rsid w:val="00F8636B"/>
    <w:rsid w:val="00FA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A07CA7F"/>
  <w15:docId w15:val="{491E6646-C928-4D1B-BF8E-BDA0C886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5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5759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5759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9</cp:revision>
  <cp:lastPrinted>2018-01-08T04:49:00Z</cp:lastPrinted>
  <dcterms:created xsi:type="dcterms:W3CDTF">2017-12-19T07:55:00Z</dcterms:created>
  <dcterms:modified xsi:type="dcterms:W3CDTF">2018-07-10T21:19:00Z</dcterms:modified>
</cp:coreProperties>
</file>